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7AE4D" w14:textId="77777777" w:rsidR="005060AF" w:rsidRPr="005060AF" w:rsidRDefault="005060AF" w:rsidP="005060AF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5060AF">
        <w:rPr>
          <w:rFonts w:ascii="Arial" w:hAnsi="Arial" w:cs="Arial"/>
          <w:b/>
          <w:sz w:val="24"/>
          <w:szCs w:val="24"/>
        </w:rPr>
        <w:t>FORTALECE CANCÚN VIGILANCIA CON GUARDAVIDAS PARA GARANTIZAR PLAYAS SEGURAS A VISITANTES</w:t>
      </w:r>
    </w:p>
    <w:bookmarkEnd w:id="0"/>
    <w:p w14:paraId="6C7684FB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14:paraId="19D87631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060AF">
        <w:rPr>
          <w:rFonts w:ascii="Arial" w:hAnsi="Arial" w:cs="Arial"/>
          <w:b/>
          <w:sz w:val="24"/>
          <w:szCs w:val="24"/>
        </w:rPr>
        <w:t>Cancún, Q. R., a 08 de agosto de 2026.-</w:t>
      </w:r>
      <w:r w:rsidRPr="005060AF">
        <w:rPr>
          <w:rFonts w:ascii="Arial" w:hAnsi="Arial" w:cs="Arial"/>
          <w:sz w:val="24"/>
          <w:szCs w:val="24"/>
        </w:rPr>
        <w:t xml:space="preserve"> Con una vigilancia permanente y un equipo especializado de 48 guardavidas, el Ayuntamiento de Benito Juárez refuerza durante esta temporada vacacional las acciones de prevención y atención de emergencias en las playas públicas de Cancún, con el propósito de brindar mayor seguridad a residentes y visitantes que disfrutan de los arenales.</w:t>
      </w:r>
    </w:p>
    <w:p w14:paraId="203AE396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39A44C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060AF">
        <w:rPr>
          <w:rFonts w:ascii="Arial" w:hAnsi="Arial" w:cs="Arial"/>
          <w:sz w:val="24"/>
          <w:szCs w:val="24"/>
        </w:rPr>
        <w:t xml:space="preserve">La Encargada de Despacho de la Presidencia Municipal, </w:t>
      </w:r>
      <w:proofErr w:type="spellStart"/>
      <w:r w:rsidRPr="005060AF">
        <w:rPr>
          <w:rFonts w:ascii="Arial" w:hAnsi="Arial" w:cs="Arial"/>
          <w:sz w:val="24"/>
          <w:szCs w:val="24"/>
        </w:rPr>
        <w:t>Landy</w:t>
      </w:r>
      <w:proofErr w:type="spellEnd"/>
      <w:r w:rsidRPr="005060AF">
        <w:rPr>
          <w:rFonts w:ascii="Arial" w:hAnsi="Arial" w:cs="Arial"/>
          <w:sz w:val="24"/>
          <w:szCs w:val="24"/>
        </w:rPr>
        <w:t xml:space="preserve"> Guadalupe Canché Pantoja, realizó un recorrido por Playa Marlín, donde supervisó la operación del personal de guardavidas y conoció de primera mano las acciones preventivas que se implementan para proteger a los bañistas.</w:t>
      </w:r>
    </w:p>
    <w:p w14:paraId="5460B0EE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C707294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060AF">
        <w:rPr>
          <w:rFonts w:ascii="Arial" w:hAnsi="Arial" w:cs="Arial"/>
          <w:sz w:val="24"/>
          <w:szCs w:val="24"/>
        </w:rPr>
        <w:t>Durante la visita, destacó la importancia del trabajo que realizan diariamente los guardavidas, cuya labor es fundamental para prevenir accidentes, orientar a los visitantes y responder de manera oportuna ante cualquier situación de emergencia. Las labores de vigilancia se desarrollan de manera continua, de 07:00 a 19:00 horas, en coordinación con las instancias municipales de atención y respuesta.</w:t>
      </w:r>
    </w:p>
    <w:p w14:paraId="20E8629F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1C32D9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060AF">
        <w:rPr>
          <w:rFonts w:ascii="Arial" w:hAnsi="Arial" w:cs="Arial"/>
          <w:sz w:val="24"/>
          <w:szCs w:val="24"/>
        </w:rPr>
        <w:t xml:space="preserve">El director general de Protección Civil, Antonio de Jesús </w:t>
      </w:r>
      <w:proofErr w:type="spellStart"/>
      <w:r w:rsidRPr="005060AF">
        <w:rPr>
          <w:rFonts w:ascii="Arial" w:hAnsi="Arial" w:cs="Arial"/>
          <w:sz w:val="24"/>
          <w:szCs w:val="24"/>
        </w:rPr>
        <w:t>Riveroll</w:t>
      </w:r>
      <w:proofErr w:type="spellEnd"/>
      <w:r w:rsidRPr="005060A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060AF">
        <w:rPr>
          <w:rFonts w:ascii="Arial" w:hAnsi="Arial" w:cs="Arial"/>
          <w:sz w:val="24"/>
          <w:szCs w:val="24"/>
        </w:rPr>
        <w:t>Ribbon</w:t>
      </w:r>
      <w:proofErr w:type="spellEnd"/>
      <w:r w:rsidRPr="005060AF">
        <w:rPr>
          <w:rFonts w:ascii="Arial" w:hAnsi="Arial" w:cs="Arial"/>
          <w:sz w:val="24"/>
          <w:szCs w:val="24"/>
        </w:rPr>
        <w:t>, informó que actualmente la dependencia cuenta con 30 guardavidas y dos supervisores, quienes mantienen presencia en los principales puntos de vigilancia. A este esfuerzo se suman 18 guardavidas del Heroico Cuerpo de Bomberos, fortaleciendo la capacidad de respuesta y cobertura en los arenales.</w:t>
      </w:r>
    </w:p>
    <w:p w14:paraId="6AD77470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69AE312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060AF">
        <w:rPr>
          <w:rFonts w:ascii="Arial" w:hAnsi="Arial" w:cs="Arial"/>
          <w:sz w:val="24"/>
          <w:szCs w:val="24"/>
        </w:rPr>
        <w:t xml:space="preserve">Esta estrategia contempla acciones de prevención, vigilancia, rescate acuático, atención </w:t>
      </w:r>
      <w:proofErr w:type="spellStart"/>
      <w:r w:rsidRPr="005060AF">
        <w:rPr>
          <w:rFonts w:ascii="Arial" w:hAnsi="Arial" w:cs="Arial"/>
          <w:sz w:val="24"/>
          <w:szCs w:val="24"/>
        </w:rPr>
        <w:t>prehospitalaria</w:t>
      </w:r>
      <w:proofErr w:type="spellEnd"/>
      <w:r w:rsidRPr="005060AF">
        <w:rPr>
          <w:rFonts w:ascii="Arial" w:hAnsi="Arial" w:cs="Arial"/>
          <w:sz w:val="24"/>
          <w:szCs w:val="24"/>
        </w:rPr>
        <w:t xml:space="preserve"> y orientación a turistas y residentes, además de la supervisión de las condiciones de seguridad en las playas. Con ello, el Gobierno Municipal refrenda su compromiso de generar entornos seguros y de actuar de manera preventiva para reducir riesgos y salvaguardar la integridad de quienes acuden a disfrutar del mar.</w:t>
      </w:r>
    </w:p>
    <w:p w14:paraId="5F062971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A70B037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060AF">
        <w:rPr>
          <w:rFonts w:ascii="Arial" w:hAnsi="Arial" w:cs="Arial"/>
          <w:sz w:val="24"/>
          <w:szCs w:val="24"/>
        </w:rPr>
        <w:t>De manera complementaria, y como parte de las acciones para mantener en buenas condiciones los espacios públicos, permanentemente se realizan labores de mantenimiento y limpieza de los arenales, que incluyen el cribado de arena, recolección de residuos y retiro de sargazo, en coordinación con el personal de la Zona Federal Marítimo Terrestre (ZOFEMAT) y la Dirección General de Servicios Públicos.</w:t>
      </w:r>
    </w:p>
    <w:p w14:paraId="2024F17E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4513B80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060AF">
        <w:rPr>
          <w:rFonts w:ascii="Arial" w:hAnsi="Arial" w:cs="Arial"/>
          <w:sz w:val="24"/>
          <w:szCs w:val="24"/>
        </w:rPr>
        <w:lastRenderedPageBreak/>
        <w:t>Así, el Ayuntamiento de Benito Juárez mantiene un trabajo permanente para que las playas de Cancún sean espacios seguros, limpios y en condiciones adecuadas para el disfrute de las familias, turistas y visitantes.</w:t>
      </w:r>
    </w:p>
    <w:p w14:paraId="7B647756" w14:textId="77777777" w:rsidR="005060AF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DEA84B0" w14:textId="6E9BB0E0" w:rsidR="00CF133A" w:rsidRPr="005060AF" w:rsidRDefault="005060AF" w:rsidP="005060A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5060AF">
        <w:rPr>
          <w:rFonts w:ascii="Arial" w:hAnsi="Arial" w:cs="Arial"/>
          <w:sz w:val="24"/>
          <w:szCs w:val="24"/>
        </w:rPr>
        <w:t>**</w:t>
      </w:r>
      <w:r w:rsidRPr="005060AF">
        <w:rPr>
          <w:rFonts w:ascii="Arial" w:hAnsi="Arial" w:cs="Arial"/>
          <w:sz w:val="24"/>
          <w:szCs w:val="24"/>
        </w:rPr>
        <w:t>**********</w:t>
      </w:r>
    </w:p>
    <w:sectPr w:rsidR="00CF133A" w:rsidRPr="005060AF" w:rsidSect="0092028B">
      <w:headerReference w:type="default" r:id="rId7"/>
      <w:footerReference w:type="default" r:id="rId8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1E60AF" w14:textId="77777777" w:rsidR="009E1EEB" w:rsidRDefault="009E1EEB" w:rsidP="0092028B">
      <w:r>
        <w:separator/>
      </w:r>
    </w:p>
  </w:endnote>
  <w:endnote w:type="continuationSeparator" w:id="0">
    <w:p w14:paraId="17EC967D" w14:textId="77777777" w:rsidR="009E1EEB" w:rsidRDefault="009E1EEB" w:rsidP="0092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6192E3" w14:textId="28B5ABA9" w:rsidR="0092028B" w:rsidRDefault="0092028B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5C872904" wp14:editId="679A4A2A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/>
                </pic:blipFill>
                <pic:spPr bwMode="auto"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CA4D1D" w14:textId="77777777" w:rsidR="009E1EEB" w:rsidRDefault="009E1EEB" w:rsidP="0092028B">
      <w:r>
        <w:separator/>
      </w:r>
    </w:p>
  </w:footnote>
  <w:footnote w:type="continuationSeparator" w:id="0">
    <w:p w14:paraId="4FE8775A" w14:textId="77777777" w:rsidR="009E1EEB" w:rsidRDefault="009E1EEB" w:rsidP="0092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06FE5" w14:textId="3F61CE83" w:rsidR="0092028B" w:rsidRDefault="0092028B">
    <w:pPr>
      <w:pStyle w:val="Encabezado"/>
      <w:rPr>
        <w:noProof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A747FF2" wp14:editId="4C85503E">
              <wp:simplePos x="0" y="0"/>
              <wp:positionH relativeFrom="column">
                <wp:posOffset>3969480</wp:posOffset>
              </wp:positionH>
              <wp:positionV relativeFrom="paragraph">
                <wp:posOffset>-233728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62B01B" w14:textId="47D71E89" w:rsidR="0092028B" w:rsidRDefault="0092028B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  <w:r w:rsidRPr="0092028B"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</w:t>
                          </w:r>
                          <w:r w:rsidR="005060AF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2591</w:t>
                          </w:r>
                        </w:p>
                        <w:p w14:paraId="69885502" w14:textId="77777777" w:rsidR="0085393C" w:rsidRDefault="0085393C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9896696" w14:textId="77777777" w:rsidR="009F0D23" w:rsidRDefault="009F0D23" w:rsidP="0092028B">
                          <w:pP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  <w:p w14:paraId="6D24C0B8" w14:textId="77777777" w:rsidR="005E5316" w:rsidRPr="0092028B" w:rsidRDefault="005E5316" w:rsidP="0092028B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747FF2" id="Rectángulo 1" o:spid="_x0000_s1026" style="position:absolute;margin-left:312.55pt;margin-top:-18.4pt;width:185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LdkAIAAGgFAAAOAAAAZHJzL2Uyb0RvYy54bWysVEtu2zAQ3RfoHQjuG1mO86kROTASpCgQ&#10;JEGSImuaIm2hFIclx5bc2/QsuViHlKy4qVdFN9SM5v/mc3HZ1oZtlA8V2ILnRyPOlJVQVnZZ8G/P&#10;N5/OOQsobCkMWFXwrQr8cvbxw0XjpmoMKzCl8oyc2DBtXMFXiG6aZUGuVC3CEThlSajB1wKJ9cus&#10;9KIh77XJxqPRadaAL50HqUKgv9edkM+Sf62VxHutg0JmCk65YXp9ehfxzWYXYrr0wq0q2ach/iGL&#10;WlSWgg6urgUKtvbVX67qSnoIoPFIQp2B1pVUqQaqJh+9q+ZpJZxKtRA4wQ0whf/nVt5tHjyryoKP&#10;8/Hp2fmEPpxZUVOvHgm91192uTbA8ohU48KUDJ7cg++5QGQsu9W+jl8qiLUJ3e2ArmqRSfo5Pj6Z&#10;nJxTEyTJjql5kwR/9mbtfMAvCmoWiYJ7ip9AFZvbgBSRVHcqMZix8Q1gqvKmMiYxcW7UlfFsI6jj&#10;2Ka8yW5Pi7homcVquvwThVujOq+PShMiMeMUPc3im08hpbJ4GvFInkg7mmnKYDDMDxka3CXT60Yz&#10;lWZ0MBwdMvwz4mCRooLFwbiuLPhDDsrvQ+ROf1d9V3MsH9tF2/d0AeWWZsJDtyzByZuK+nErAj4I&#10;T9tBLaSNx3t6tIGm4NBTnK3A/zz0P+rT0JKUs4a2reDhx1p4xZn5ammcP+cTmgaGiZmcnI2J8fuS&#10;xb7ErusroPbmdFucTGTUR7MjtYf6hQ7DPEYlkbCSYhdcot8xV9hdATotUs3nSY1W0gm8tU9ORucR&#10;4Dhvz+2L8K4fSqRxvoPdZorpu9nsdKOlhfkaQVdpcCPEHa499LTOaX760xPvxT6ftN4O5Ow3AAAA&#10;//8DAFBLAwQUAAYACAAAACEATaiWmeAAAAAKAQAADwAAAGRycy9kb3ducmV2LnhtbEyPy07DMBBF&#10;90j8gzWV2LVOWzUiIU5VISohFqCmfIAbD3HU+IHttOnfM6xgOZqje8+ttpMZ2AVD7J0VsFxkwNC2&#10;TvW2E/B53M8fgcUkrZKDsyjghhG29f1dJUvlrvaAlyZ1jEJsLKUAnZIvOY+tRiPjwnm09PtywchE&#10;Z+i4CvJK4WbgqyzLuZG9pQYtPT5rbM/NaAT4sPMf+kUf99N7eH3rxqbX3zchHmbT7glYwin9wfCr&#10;T+pQk9PJjVZFNgjIV5sloQLm65w2EFEUmwLYidB1Dryu+P8J9Q8AAAD//wMAUEsBAi0AFAAGAAgA&#10;AAAhALaDOJL+AAAA4QEAABMAAAAAAAAAAAAAAAAAAAAAAFtDb250ZW50X1R5cGVzXS54bWxQSwEC&#10;LQAUAAYACAAAACEAOP0h/9YAAACUAQAACwAAAAAAAAAAAAAAAAAvAQAAX3JlbHMvLnJlbHNQSwEC&#10;LQAUAAYACAAAACEAW5ai3ZACAABoBQAADgAAAAAAAAAAAAAAAAAuAgAAZHJzL2Uyb0RvYy54bWxQ&#10;SwECLQAUAAYACAAAACEATaiWmeAAAAAKAQAADwAAAAAAAAAAAAAAAADqBAAAZHJzL2Rvd25yZXYu&#10;eG1sUEsFBgAAAAAEAAQA8wAAAPcFAAAAAA==&#10;" fillcolor="white [3201]" strokecolor="black [3213]" strokeweight="1pt">
              <v:textbox>
                <w:txbxContent>
                  <w:p w14:paraId="1B62B01B" w14:textId="47D71E89" w:rsidR="0092028B" w:rsidRDefault="0092028B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  <w:r w:rsidRPr="0092028B"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</w:t>
                    </w:r>
                    <w:r w:rsidR="005060AF">
                      <w:rPr>
                        <w:rFonts w:cstheme="minorHAnsi"/>
                        <w:b/>
                        <w:bCs/>
                        <w:lang w:val="es-ES"/>
                      </w:rPr>
                      <w:t>2591</w:t>
                    </w:r>
                  </w:p>
                  <w:p w14:paraId="69885502" w14:textId="77777777" w:rsidR="0085393C" w:rsidRDefault="0085393C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9896696" w14:textId="77777777" w:rsidR="009F0D23" w:rsidRDefault="009F0D23" w:rsidP="0092028B">
                    <w:pPr>
                      <w:rPr>
                        <w:rFonts w:cstheme="minorHAnsi"/>
                        <w:b/>
                        <w:bCs/>
                        <w:lang w:val="es-ES"/>
                      </w:rPr>
                    </w:pPr>
                  </w:p>
                  <w:p w14:paraId="6D24C0B8" w14:textId="77777777" w:rsidR="005E5316" w:rsidRPr="0092028B" w:rsidRDefault="005E5316" w:rsidP="0092028B">
                    <w:pP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2B372E73" wp14:editId="263C555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ICIOS COMUNICACIÓN SOCIAL_OFICI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/>
                </pic:blipFill>
                <pic:spPr bwMode="auto"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03E78B" w14:textId="6AE3ADA6" w:rsidR="0092028B" w:rsidRDefault="0092028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744D6"/>
    <w:multiLevelType w:val="hybridMultilevel"/>
    <w:tmpl w:val="7670267A"/>
    <w:lvl w:ilvl="0" w:tplc="9FD4F8A4">
      <w:start w:val="2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D3207A"/>
    <w:multiLevelType w:val="hybridMultilevel"/>
    <w:tmpl w:val="4AB6A5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CE2BB5"/>
    <w:multiLevelType w:val="hybridMultilevel"/>
    <w:tmpl w:val="D34464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63608"/>
    <w:multiLevelType w:val="hybridMultilevel"/>
    <w:tmpl w:val="19A411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377F4"/>
    <w:multiLevelType w:val="hybridMultilevel"/>
    <w:tmpl w:val="3C560F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7E4C3C"/>
    <w:multiLevelType w:val="hybridMultilevel"/>
    <w:tmpl w:val="CBFAEF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041ED9"/>
    <w:multiLevelType w:val="hybridMultilevel"/>
    <w:tmpl w:val="45680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D4718D"/>
    <w:multiLevelType w:val="hybridMultilevel"/>
    <w:tmpl w:val="F6688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7670C2"/>
    <w:multiLevelType w:val="hybridMultilevel"/>
    <w:tmpl w:val="38CC7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790FF6"/>
    <w:multiLevelType w:val="hybridMultilevel"/>
    <w:tmpl w:val="C9764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28B"/>
    <w:rsid w:val="000463A8"/>
    <w:rsid w:val="0005079F"/>
    <w:rsid w:val="000631D8"/>
    <w:rsid w:val="000A195A"/>
    <w:rsid w:val="000C2B60"/>
    <w:rsid w:val="000E5A99"/>
    <w:rsid w:val="0012537C"/>
    <w:rsid w:val="001469ED"/>
    <w:rsid w:val="001654D5"/>
    <w:rsid w:val="001C6415"/>
    <w:rsid w:val="001D6512"/>
    <w:rsid w:val="00222B41"/>
    <w:rsid w:val="00227552"/>
    <w:rsid w:val="002543D1"/>
    <w:rsid w:val="00276DF4"/>
    <w:rsid w:val="002A2D0E"/>
    <w:rsid w:val="002C5397"/>
    <w:rsid w:val="002F0C8B"/>
    <w:rsid w:val="00302EB6"/>
    <w:rsid w:val="00303DED"/>
    <w:rsid w:val="00315578"/>
    <w:rsid w:val="00371B28"/>
    <w:rsid w:val="00396EFF"/>
    <w:rsid w:val="003B1CE1"/>
    <w:rsid w:val="003D0CE1"/>
    <w:rsid w:val="003F34A0"/>
    <w:rsid w:val="0041459D"/>
    <w:rsid w:val="00416DC1"/>
    <w:rsid w:val="00420163"/>
    <w:rsid w:val="004626D6"/>
    <w:rsid w:val="00465FAB"/>
    <w:rsid w:val="004B3DFD"/>
    <w:rsid w:val="004C19D1"/>
    <w:rsid w:val="004C5803"/>
    <w:rsid w:val="004C67EE"/>
    <w:rsid w:val="004C72EF"/>
    <w:rsid w:val="004D2043"/>
    <w:rsid w:val="005060AF"/>
    <w:rsid w:val="005900C6"/>
    <w:rsid w:val="005A721C"/>
    <w:rsid w:val="005B6173"/>
    <w:rsid w:val="005E5316"/>
    <w:rsid w:val="00623247"/>
    <w:rsid w:val="00626607"/>
    <w:rsid w:val="00643D08"/>
    <w:rsid w:val="00651D72"/>
    <w:rsid w:val="006A737A"/>
    <w:rsid w:val="006A76FD"/>
    <w:rsid w:val="006B0971"/>
    <w:rsid w:val="00704C8C"/>
    <w:rsid w:val="00753A44"/>
    <w:rsid w:val="007B00AD"/>
    <w:rsid w:val="007B1B1B"/>
    <w:rsid w:val="007B65EE"/>
    <w:rsid w:val="007B7D35"/>
    <w:rsid w:val="007C3B4D"/>
    <w:rsid w:val="007D1B2A"/>
    <w:rsid w:val="00814EC3"/>
    <w:rsid w:val="0085393C"/>
    <w:rsid w:val="00861A80"/>
    <w:rsid w:val="0088559A"/>
    <w:rsid w:val="008A348D"/>
    <w:rsid w:val="008B27F5"/>
    <w:rsid w:val="008F70CC"/>
    <w:rsid w:val="00904586"/>
    <w:rsid w:val="0092028B"/>
    <w:rsid w:val="009221E9"/>
    <w:rsid w:val="0092524D"/>
    <w:rsid w:val="00930314"/>
    <w:rsid w:val="00963692"/>
    <w:rsid w:val="00997D3F"/>
    <w:rsid w:val="009B040B"/>
    <w:rsid w:val="009B2E6A"/>
    <w:rsid w:val="009E1EEB"/>
    <w:rsid w:val="009F0D23"/>
    <w:rsid w:val="00A408EE"/>
    <w:rsid w:val="00A56D18"/>
    <w:rsid w:val="00AF2C2D"/>
    <w:rsid w:val="00B132CE"/>
    <w:rsid w:val="00B26656"/>
    <w:rsid w:val="00B67E28"/>
    <w:rsid w:val="00B7369B"/>
    <w:rsid w:val="00B81E96"/>
    <w:rsid w:val="00B82A1A"/>
    <w:rsid w:val="00BD134E"/>
    <w:rsid w:val="00BD5728"/>
    <w:rsid w:val="00BE74D0"/>
    <w:rsid w:val="00C54264"/>
    <w:rsid w:val="00CF133A"/>
    <w:rsid w:val="00D203DE"/>
    <w:rsid w:val="00D23899"/>
    <w:rsid w:val="00D41E3D"/>
    <w:rsid w:val="00DA3718"/>
    <w:rsid w:val="00DB3D5F"/>
    <w:rsid w:val="00DC077B"/>
    <w:rsid w:val="00E800BC"/>
    <w:rsid w:val="00E90C7C"/>
    <w:rsid w:val="00EA339E"/>
    <w:rsid w:val="00EC1912"/>
    <w:rsid w:val="00EC2741"/>
    <w:rsid w:val="00ED2113"/>
    <w:rsid w:val="00EF0725"/>
    <w:rsid w:val="00F0384C"/>
    <w:rsid w:val="00F122AC"/>
    <w:rsid w:val="00F219D9"/>
    <w:rsid w:val="00FE2358"/>
    <w:rsid w:val="00FE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2EC02E"/>
  <w15:docId w15:val="{58A189FA-A00A-42EC-8B32-96CF7B12D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28B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92028B"/>
  </w:style>
  <w:style w:type="paragraph" w:styleId="Piedepgina">
    <w:name w:val="footer"/>
    <w:basedOn w:val="Normal"/>
    <w:link w:val="PiedepginaCar"/>
    <w:uiPriority w:val="99"/>
    <w:unhideWhenUsed/>
    <w:rsid w:val="0092028B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2028B"/>
  </w:style>
  <w:style w:type="paragraph" w:styleId="Sinespaciado">
    <w:name w:val="No Spacing"/>
    <w:uiPriority w:val="1"/>
    <w:qFormat/>
    <w:rsid w:val="0092028B"/>
    <w:pPr>
      <w:spacing w:after="0" w:line="240" w:lineRule="auto"/>
    </w:pPr>
    <w:rPr>
      <w:rFonts w:ascii="Cambria" w:eastAsia="Calibri" w:hAnsi="Cambria" w:cs="Times New Roman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92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Heyder Manrique</dc:creator>
  <cp:keywords/>
  <dc:description/>
  <cp:lastModifiedBy>HP</cp:lastModifiedBy>
  <cp:revision>2</cp:revision>
  <dcterms:created xsi:type="dcterms:W3CDTF">2026-08-08T21:47:00Z</dcterms:created>
  <dcterms:modified xsi:type="dcterms:W3CDTF">2026-08-08T21:47:00Z</dcterms:modified>
</cp:coreProperties>
</file>